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24" w:rsidRPr="007F5F57" w:rsidRDefault="00955124" w:rsidP="00955124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955124" w:rsidRDefault="00955124" w:rsidP="00182D8A">
      <w:pPr>
        <w:pStyle w:val="a4"/>
        <w:jc w:val="both"/>
        <w:rPr>
          <w:sz w:val="22"/>
          <w:szCs w:val="22"/>
          <w:lang w:val="kk-KZ"/>
        </w:rPr>
      </w:pPr>
    </w:p>
    <w:p w:rsidR="00955124" w:rsidRDefault="00955124" w:rsidP="00182D8A">
      <w:pPr>
        <w:pStyle w:val="a4"/>
        <w:jc w:val="both"/>
        <w:rPr>
          <w:sz w:val="22"/>
          <w:szCs w:val="22"/>
          <w:lang w:val="kk-KZ"/>
        </w:rPr>
      </w:pPr>
    </w:p>
    <w:p w:rsidR="00955124" w:rsidRDefault="00955124" w:rsidP="00182D8A">
      <w:pPr>
        <w:pStyle w:val="a4"/>
        <w:jc w:val="both"/>
        <w:rPr>
          <w:sz w:val="22"/>
          <w:szCs w:val="22"/>
          <w:lang w:val="kk-KZ"/>
        </w:rPr>
      </w:pPr>
    </w:p>
    <w:p w:rsidR="00182D8A" w:rsidRPr="00E152A9" w:rsidRDefault="00182D8A" w:rsidP="00182D8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2016 жылдың 29 желтоқсан</w:t>
      </w:r>
      <w:r w:rsidRPr="00E152A9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ашық тендер өткізеді: лот №20</w:t>
      </w:r>
      <w:r w:rsidRPr="00E152A9">
        <w:rPr>
          <w:sz w:val="22"/>
          <w:szCs w:val="22"/>
          <w:lang w:val="kk-KZ"/>
        </w:rPr>
        <w:t xml:space="preserve"> «</w:t>
      </w:r>
      <w:r w:rsidRPr="00C84272">
        <w:rPr>
          <w:sz w:val="22"/>
          <w:szCs w:val="22"/>
          <w:lang w:val="kk-KZ"/>
        </w:rPr>
        <w:t>Кабель</w:t>
      </w:r>
      <w:r>
        <w:rPr>
          <w:sz w:val="22"/>
          <w:szCs w:val="22"/>
          <w:lang w:val="kk-KZ"/>
        </w:rPr>
        <w:t xml:space="preserve"> </w:t>
      </w:r>
      <w:r w:rsidRPr="00C84272">
        <w:rPr>
          <w:sz w:val="22"/>
          <w:szCs w:val="22"/>
          <w:lang w:val="kk-KZ"/>
        </w:rPr>
        <w:t xml:space="preserve">өнімдерін </w:t>
      </w:r>
      <w:r w:rsidRPr="00515E88">
        <w:rPr>
          <w:sz w:val="22"/>
          <w:szCs w:val="22"/>
          <w:lang w:val="kk-KZ"/>
        </w:rPr>
        <w:t>сатып алу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лот №21 «</w:t>
      </w:r>
      <w:r w:rsidRPr="00C84272">
        <w:rPr>
          <w:sz w:val="22"/>
          <w:szCs w:val="22"/>
          <w:lang w:val="kk-KZ"/>
        </w:rPr>
        <w:t>Реле сатып алу</w:t>
      </w:r>
      <w:r>
        <w:rPr>
          <w:sz w:val="22"/>
          <w:szCs w:val="22"/>
          <w:lang w:val="kk-KZ"/>
        </w:rPr>
        <w:t>» лот №22 «</w:t>
      </w:r>
      <w:r w:rsidRPr="00C84272">
        <w:rPr>
          <w:sz w:val="22"/>
          <w:szCs w:val="22"/>
          <w:lang w:val="kk-KZ"/>
        </w:rPr>
        <w:t>Метал жаймаларын жеткізу</w:t>
      </w:r>
      <w:r w:rsidRPr="00515E88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,№23 «Электроқшауғыш</w:t>
      </w:r>
      <w:r w:rsidRPr="00C84272">
        <w:rPr>
          <w:sz w:val="22"/>
          <w:szCs w:val="22"/>
          <w:lang w:val="kk-KZ"/>
        </w:rPr>
        <w:t xml:space="preserve"> материалдарын сатып алу</w:t>
      </w:r>
      <w:r>
        <w:rPr>
          <w:sz w:val="22"/>
          <w:szCs w:val="22"/>
          <w:lang w:val="kk-KZ"/>
        </w:rPr>
        <w:t>»</w:t>
      </w:r>
      <w:r w:rsidRPr="00E152A9">
        <w:rPr>
          <w:sz w:val="22"/>
          <w:szCs w:val="22"/>
          <w:lang w:val="kk-KZ"/>
        </w:rPr>
        <w:t>.</w:t>
      </w:r>
    </w:p>
    <w:p w:rsidR="00182D8A" w:rsidRPr="00E152A9" w:rsidRDefault="00182D8A" w:rsidP="00182D8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515E88">
        <w:rPr>
          <w:lang w:val="kk-KZ"/>
        </w:rPr>
        <w:t>Тауарлар, жұмыстар</w:t>
      </w:r>
      <w:r w:rsidRPr="00E152A9">
        <w:rPr>
          <w:rStyle w:val="s0"/>
          <w:sz w:val="22"/>
          <w:szCs w:val="22"/>
          <w:lang w:val="kk-KZ"/>
        </w:rPr>
        <w:t xml:space="preserve">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182D8A" w:rsidRPr="00E152A9" w:rsidRDefault="00182D8A" w:rsidP="00182D8A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182D8A" w:rsidRPr="00E152A9" w:rsidRDefault="00182D8A" w:rsidP="00182D8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2016 жылғы «28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182D8A" w:rsidRPr="00E152A9" w:rsidRDefault="00182D8A" w:rsidP="00182D8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182D8A" w:rsidRPr="00E152A9" w:rsidRDefault="00182D8A" w:rsidP="00182D8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182D8A" w:rsidRPr="00E152A9" w:rsidRDefault="00182D8A" w:rsidP="00182D8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2016 жылғы   «29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желтоқсан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182D8A" w:rsidRPr="00E152A9" w:rsidRDefault="00182D8A" w:rsidP="00182D8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>онференц залында  2016 жылғы   «29» желтоқсан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182D8A" w:rsidRPr="00E152A9" w:rsidRDefault="00182D8A" w:rsidP="00182D8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182D8A" w:rsidRPr="00E152A9" w:rsidRDefault="00182D8A" w:rsidP="00182D8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182D8A" w:rsidRPr="00E152A9" w:rsidRDefault="00182D8A" w:rsidP="00182D8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182D8A" w:rsidRPr="0064110F" w:rsidRDefault="00182D8A" w:rsidP="00182D8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Default="00955124">
      <w:bookmarkStart w:id="0" w:name="_GoBack"/>
      <w:bookmarkEnd w:id="0"/>
    </w:p>
    <w:sectPr w:rsidR="00802A40" w:rsidSect="00182D8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6"/>
    <w:rsid w:val="00182D8A"/>
    <w:rsid w:val="005D0C39"/>
    <w:rsid w:val="00955124"/>
    <w:rsid w:val="00B66F56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D8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D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182D8A"/>
    <w:rPr>
      <w:color w:val="0000FF"/>
      <w:u w:val="single"/>
    </w:rPr>
  </w:style>
  <w:style w:type="paragraph" w:styleId="a4">
    <w:name w:val="No Spacing"/>
    <w:uiPriority w:val="1"/>
    <w:qFormat/>
    <w:rsid w:val="0018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182D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182D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82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182D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D8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D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182D8A"/>
    <w:rPr>
      <w:color w:val="0000FF"/>
      <w:u w:val="single"/>
    </w:rPr>
  </w:style>
  <w:style w:type="paragraph" w:styleId="a4">
    <w:name w:val="No Spacing"/>
    <w:uiPriority w:val="1"/>
    <w:qFormat/>
    <w:rsid w:val="0018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182D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182D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82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182D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2016-12-06T10:00:00Z</dcterms:created>
  <dcterms:modified xsi:type="dcterms:W3CDTF">2016-12-06T10:07:00Z</dcterms:modified>
</cp:coreProperties>
</file>